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43C94" w:rsidRPr="00ED5CDE">
      <w:pPr>
        <w:keepNext/>
        <w:widowControl w:val="0"/>
        <w:jc w:val="center"/>
        <w:rPr>
          <w:bCs/>
          <w:sz w:val="28"/>
          <w:szCs w:val="28"/>
        </w:rPr>
      </w:pPr>
      <w:r w:rsidRPr="00ED5CDE">
        <w:rPr>
          <w:bCs/>
          <w:sz w:val="28"/>
          <w:szCs w:val="28"/>
        </w:rPr>
        <w:t>П О С Т А Н О В Л Е Н И Е</w:t>
      </w:r>
    </w:p>
    <w:p w:rsidR="00043C94" w:rsidRPr="00ED5CDE">
      <w:pPr>
        <w:jc w:val="both"/>
        <w:rPr>
          <w:sz w:val="28"/>
          <w:szCs w:val="28"/>
        </w:rPr>
      </w:pPr>
      <w:r w:rsidRPr="00ED5CDE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043C94" w:rsidRPr="00ED5CDE">
      <w:pPr>
        <w:keepNext/>
        <w:widowControl w:val="0"/>
        <w:jc w:val="both"/>
        <w:rPr>
          <w:bCs/>
          <w:sz w:val="28"/>
          <w:szCs w:val="28"/>
        </w:rPr>
      </w:pPr>
    </w:p>
    <w:p w:rsidR="00043C94" w:rsidRPr="00ED5CDE">
      <w:pPr>
        <w:widowControl w:val="0"/>
        <w:jc w:val="both"/>
      </w:pPr>
      <w:r w:rsidRPr="00ED5CDE">
        <w:rPr>
          <w:bCs/>
          <w:sz w:val="28"/>
          <w:szCs w:val="28"/>
        </w:rPr>
        <w:t>7 июля 2026</w:t>
      </w:r>
      <w:r w:rsidRPr="00ED5CDE" w:rsidR="008843E3">
        <w:rPr>
          <w:bCs/>
          <w:sz w:val="28"/>
          <w:szCs w:val="28"/>
        </w:rPr>
        <w:t xml:space="preserve"> года                         </w:t>
      </w:r>
      <w:r w:rsidRPr="00ED5CDE" w:rsidR="00FA2C88">
        <w:rPr>
          <w:bCs/>
          <w:sz w:val="28"/>
          <w:szCs w:val="28"/>
        </w:rPr>
        <w:t xml:space="preserve">                </w:t>
      </w:r>
      <w:r w:rsidRPr="00ED5CDE" w:rsidR="007B0F3E">
        <w:rPr>
          <w:bCs/>
          <w:sz w:val="28"/>
          <w:szCs w:val="28"/>
        </w:rPr>
        <w:t xml:space="preserve">  </w:t>
      </w:r>
      <w:r w:rsidRPr="00ED5CDE">
        <w:rPr>
          <w:bCs/>
          <w:sz w:val="28"/>
          <w:szCs w:val="28"/>
        </w:rPr>
        <w:t xml:space="preserve">    </w:t>
      </w:r>
      <w:r w:rsidRPr="00ED5CDE" w:rsidR="0032353D">
        <w:rPr>
          <w:bCs/>
          <w:sz w:val="28"/>
          <w:szCs w:val="28"/>
        </w:rPr>
        <w:t>пгт</w:t>
      </w:r>
      <w:r w:rsidRPr="00ED5CDE" w:rsidR="0032353D">
        <w:rPr>
          <w:bCs/>
          <w:sz w:val="28"/>
          <w:szCs w:val="28"/>
        </w:rPr>
        <w:t>. Октябрьское</w:t>
      </w:r>
      <w:r w:rsidRPr="00ED5CDE" w:rsidR="008843E3">
        <w:rPr>
          <w:bCs/>
          <w:sz w:val="28"/>
          <w:szCs w:val="28"/>
        </w:rPr>
        <w:t xml:space="preserve"> ХМАО - Югры</w:t>
      </w:r>
    </w:p>
    <w:p w:rsidR="00043C94" w:rsidRPr="00ED5CDE">
      <w:pPr>
        <w:widowControl w:val="0"/>
        <w:jc w:val="both"/>
        <w:rPr>
          <w:bCs/>
          <w:sz w:val="28"/>
          <w:szCs w:val="28"/>
        </w:rPr>
      </w:pPr>
    </w:p>
    <w:p w:rsidR="007B0F3E" w:rsidRPr="00ED5CDE">
      <w:pPr>
        <w:widowControl w:val="0"/>
        <w:ind w:firstLine="709"/>
        <w:jc w:val="both"/>
        <w:rPr>
          <w:bCs/>
          <w:sz w:val="28"/>
          <w:szCs w:val="28"/>
        </w:rPr>
      </w:pPr>
      <w:r w:rsidRPr="00ED5CDE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ED5CDE">
        <w:rPr>
          <w:bCs/>
          <w:sz w:val="28"/>
          <w:szCs w:val="28"/>
        </w:rPr>
        <w:t>Кравченко А.Ю.</w:t>
      </w:r>
      <w:r w:rsidRPr="00ED5CDE">
        <w:rPr>
          <w:sz w:val="28"/>
          <w:szCs w:val="28"/>
        </w:rPr>
        <w:t>,</w:t>
      </w:r>
      <w:r w:rsidRPr="00ED5CDE" w:rsidR="007C4766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ED5CDE">
        <w:rPr>
          <w:bCs/>
          <w:sz w:val="28"/>
          <w:szCs w:val="28"/>
        </w:rPr>
        <w:t xml:space="preserve"> </w:t>
      </w:r>
    </w:p>
    <w:p w:rsidR="00043C94" w:rsidRPr="00ED5CDE">
      <w:pPr>
        <w:widowControl w:val="0"/>
        <w:ind w:firstLine="709"/>
        <w:jc w:val="both"/>
      </w:pPr>
      <w:r w:rsidRPr="00ED5CDE">
        <w:rPr>
          <w:sz w:val="28"/>
          <w:szCs w:val="28"/>
        </w:rPr>
        <w:t>рассмотрев дело об админис</w:t>
      </w:r>
      <w:r w:rsidRPr="00ED5CDE" w:rsidR="007C4766">
        <w:rPr>
          <w:sz w:val="28"/>
          <w:szCs w:val="28"/>
        </w:rPr>
        <w:t>тративном правонарушении № 5-367-1002/2026</w:t>
      </w:r>
      <w:r w:rsidRPr="00ED5CDE" w:rsidR="00AB1537">
        <w:rPr>
          <w:sz w:val="28"/>
          <w:szCs w:val="28"/>
        </w:rPr>
        <w:t xml:space="preserve"> </w:t>
      </w:r>
      <w:r w:rsidRPr="00ED5CDE">
        <w:rPr>
          <w:sz w:val="28"/>
          <w:szCs w:val="28"/>
        </w:rPr>
        <w:t>в от</w:t>
      </w:r>
      <w:r w:rsidRPr="00ED5CDE" w:rsidR="007642A9">
        <w:rPr>
          <w:sz w:val="28"/>
          <w:szCs w:val="28"/>
        </w:rPr>
        <w:t>ношении</w:t>
      </w:r>
      <w:r w:rsidRPr="00ED5CDE" w:rsidR="007C4766">
        <w:rPr>
          <w:sz w:val="28"/>
          <w:szCs w:val="28"/>
        </w:rPr>
        <w:t xml:space="preserve"> </w:t>
      </w:r>
      <w:r w:rsidRPr="00ED5CDE" w:rsidR="007C4766">
        <w:rPr>
          <w:sz w:val="28"/>
          <w:szCs w:val="28"/>
        </w:rPr>
        <w:t>Ахмадеева</w:t>
      </w:r>
      <w:r w:rsidRPr="00ED5CDE" w:rsidR="007C4766">
        <w:rPr>
          <w:sz w:val="28"/>
          <w:szCs w:val="28"/>
        </w:rPr>
        <w:t xml:space="preserve"> Руслана Иосифовича, </w:t>
      </w:r>
      <w:r w:rsidRPr="00ED5CDE" w:rsidR="00ED5CDE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ED5CDE" w:rsidR="007B0F3E">
        <w:rPr>
          <w:sz w:val="28"/>
          <w:szCs w:val="28"/>
        </w:rPr>
        <w:t xml:space="preserve">, ранее </w:t>
      </w:r>
      <w:r w:rsidRPr="00ED5CDE" w:rsidR="007B0F3E">
        <w:rPr>
          <w:sz w:val="28"/>
          <w:szCs w:val="28"/>
        </w:rPr>
        <w:t>привлекавшегося</w:t>
      </w:r>
      <w:r w:rsidRPr="00ED5CDE" w:rsidR="007B0F3E">
        <w:rPr>
          <w:sz w:val="28"/>
          <w:szCs w:val="28"/>
        </w:rPr>
        <w:t xml:space="preserve"> к административной ответственности за правонарушения, предусмотренные главой 20 Кодекса Российской Федерации об административных правонарушениях</w:t>
      </w:r>
      <w:r w:rsidRPr="00ED5CDE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043C94" w:rsidRPr="00ED5CDE">
      <w:pPr>
        <w:widowControl w:val="0"/>
        <w:jc w:val="center"/>
        <w:rPr>
          <w:sz w:val="28"/>
          <w:szCs w:val="28"/>
        </w:rPr>
      </w:pPr>
    </w:p>
    <w:p w:rsidR="00043C94" w:rsidRPr="00ED5CDE">
      <w:pPr>
        <w:widowControl w:val="0"/>
        <w:jc w:val="center"/>
        <w:rPr>
          <w:sz w:val="28"/>
          <w:szCs w:val="28"/>
        </w:rPr>
      </w:pPr>
      <w:r w:rsidRPr="00ED5CDE">
        <w:rPr>
          <w:sz w:val="28"/>
          <w:szCs w:val="28"/>
        </w:rPr>
        <w:t xml:space="preserve">у с </w:t>
      </w:r>
      <w:r w:rsidRPr="00ED5CDE">
        <w:rPr>
          <w:sz w:val="28"/>
          <w:szCs w:val="28"/>
        </w:rPr>
        <w:t>т</w:t>
      </w:r>
      <w:r w:rsidRPr="00ED5CDE">
        <w:rPr>
          <w:sz w:val="28"/>
          <w:szCs w:val="28"/>
        </w:rPr>
        <w:t xml:space="preserve"> а н о в и л:</w:t>
      </w:r>
    </w:p>
    <w:p w:rsidR="00043C94" w:rsidRPr="00ED5CDE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043C94" w:rsidRPr="00ED5CDE">
      <w:pPr>
        <w:widowControl w:val="0"/>
        <w:jc w:val="both"/>
      </w:pPr>
      <w:r w:rsidRPr="00ED5CDE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ED5CDE">
        <w:rPr>
          <w:color w:val="000000"/>
          <w:sz w:val="28"/>
          <w:szCs w:val="28"/>
          <w:shd w:val="clear" w:color="auto" w:fill="FFFFFF"/>
        </w:rPr>
        <w:tab/>
      </w:r>
      <w:r w:rsidRPr="00ED5CDE" w:rsidR="007C4766">
        <w:rPr>
          <w:color w:val="000000"/>
          <w:sz w:val="28"/>
          <w:szCs w:val="28"/>
          <w:shd w:val="clear" w:color="auto" w:fill="FFFFFF"/>
        </w:rPr>
        <w:t>05 мая 2026</w:t>
      </w:r>
      <w:r w:rsidRPr="00ED5CDE" w:rsidR="00687A93">
        <w:rPr>
          <w:color w:val="000000"/>
          <w:sz w:val="28"/>
          <w:szCs w:val="28"/>
          <w:shd w:val="clear" w:color="auto" w:fill="FFFFFF"/>
        </w:rPr>
        <w:t xml:space="preserve"> года в 0</w:t>
      </w:r>
      <w:r w:rsidRPr="00ED5CDE" w:rsidR="007C4766">
        <w:rPr>
          <w:color w:val="000000"/>
          <w:sz w:val="28"/>
          <w:szCs w:val="28"/>
          <w:shd w:val="clear" w:color="auto" w:fill="FFFFFF"/>
        </w:rPr>
        <w:t xml:space="preserve">0 часов 00 минут </w:t>
      </w:r>
      <w:r w:rsidRPr="00ED5CDE" w:rsidR="007C4766">
        <w:rPr>
          <w:color w:val="000000"/>
          <w:sz w:val="28"/>
          <w:szCs w:val="28"/>
          <w:shd w:val="clear" w:color="auto" w:fill="FFFFFF"/>
        </w:rPr>
        <w:t>Ахмадеев</w:t>
      </w:r>
      <w:r w:rsidRPr="00ED5CDE" w:rsidR="007C4766">
        <w:rPr>
          <w:color w:val="000000"/>
          <w:sz w:val="28"/>
          <w:szCs w:val="28"/>
          <w:shd w:val="clear" w:color="auto" w:fill="FFFFFF"/>
        </w:rPr>
        <w:t xml:space="preserve"> Р.И.</w:t>
      </w:r>
      <w:r w:rsidRPr="00ED5CDE" w:rsidR="00687A93">
        <w:rPr>
          <w:color w:val="000000"/>
          <w:sz w:val="28"/>
          <w:szCs w:val="28"/>
          <w:shd w:val="clear" w:color="auto" w:fill="FFFFFF"/>
        </w:rPr>
        <w:t xml:space="preserve">, находясь по адресу: </w:t>
      </w:r>
      <w:r w:rsidR="00ED5CDE">
        <w:rPr>
          <w:color w:val="000000"/>
          <w:sz w:val="28"/>
          <w:szCs w:val="28"/>
          <w:shd w:val="clear" w:color="auto" w:fill="FFFFFF"/>
        </w:rPr>
        <w:t>*</w:t>
      </w:r>
      <w:r w:rsidRPr="00ED5CDE" w:rsidR="00687A93">
        <w:rPr>
          <w:color w:val="000000"/>
          <w:sz w:val="28"/>
          <w:szCs w:val="28"/>
          <w:shd w:val="clear" w:color="auto" w:fill="FFFFFF"/>
        </w:rPr>
        <w:t>, не уплатил штраф в соответствии с постановлением по делу об администрат</w:t>
      </w:r>
      <w:r w:rsidRPr="00ED5CDE" w:rsidR="007C4766">
        <w:rPr>
          <w:color w:val="000000"/>
          <w:sz w:val="28"/>
          <w:szCs w:val="28"/>
          <w:shd w:val="clear" w:color="auto" w:fill="FFFFFF"/>
        </w:rPr>
        <w:t xml:space="preserve">ивном правонарушении № </w:t>
      </w:r>
      <w:r w:rsidR="00ED5CDE">
        <w:rPr>
          <w:color w:val="000000"/>
          <w:sz w:val="28"/>
          <w:szCs w:val="28"/>
          <w:shd w:val="clear" w:color="auto" w:fill="FFFFFF"/>
        </w:rPr>
        <w:t>*</w:t>
      </w:r>
      <w:r w:rsidRPr="00ED5CDE" w:rsidR="007C4766">
        <w:rPr>
          <w:color w:val="000000"/>
          <w:sz w:val="28"/>
          <w:szCs w:val="28"/>
          <w:shd w:val="clear" w:color="auto" w:fill="FFFFFF"/>
        </w:rPr>
        <w:t xml:space="preserve"> от 18.02.2026</w:t>
      </w:r>
      <w:r w:rsidRPr="00ED5CDE" w:rsidR="00687A93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B1537" w:rsidRPr="00ED5CDE" w:rsidP="00AB1537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D5CDE">
        <w:rPr>
          <w:color w:val="000000"/>
          <w:sz w:val="28"/>
          <w:szCs w:val="28"/>
          <w:shd w:val="clear" w:color="auto" w:fill="FFFFFF"/>
        </w:rPr>
        <w:t>В с</w:t>
      </w:r>
      <w:r w:rsidRPr="00ED5CDE" w:rsidR="007C4766">
        <w:rPr>
          <w:color w:val="000000"/>
          <w:sz w:val="28"/>
          <w:szCs w:val="28"/>
          <w:shd w:val="clear" w:color="auto" w:fill="FFFFFF"/>
        </w:rPr>
        <w:t xml:space="preserve">удебном заседании </w:t>
      </w:r>
      <w:r w:rsidRPr="00ED5CDE" w:rsidR="007C4766">
        <w:rPr>
          <w:color w:val="000000"/>
          <w:sz w:val="28"/>
          <w:szCs w:val="28"/>
          <w:shd w:val="clear" w:color="auto" w:fill="FFFFFF"/>
        </w:rPr>
        <w:t>Ахмадеев</w:t>
      </w:r>
      <w:r w:rsidRPr="00ED5CDE" w:rsidR="007C4766">
        <w:rPr>
          <w:color w:val="000000"/>
          <w:sz w:val="28"/>
          <w:szCs w:val="28"/>
          <w:shd w:val="clear" w:color="auto" w:fill="FFFFFF"/>
        </w:rPr>
        <w:t xml:space="preserve"> Р.И.</w:t>
      </w:r>
      <w:r w:rsidRPr="00ED5CDE">
        <w:rPr>
          <w:color w:val="000000"/>
          <w:sz w:val="28"/>
          <w:szCs w:val="28"/>
          <w:shd w:val="clear" w:color="auto" w:fill="FFFFFF"/>
        </w:rPr>
        <w:t xml:space="preserve"> вину в совершенном правонарушении признал полностью, и пояснил, что не оплатил штраф, поскольку отсутствуют денежные средства.</w:t>
      </w:r>
    </w:p>
    <w:p w:rsidR="00FA2C88" w:rsidRPr="00ED5CDE" w:rsidP="00AB1537">
      <w:pPr>
        <w:ind w:firstLine="708"/>
        <w:jc w:val="both"/>
      </w:pPr>
      <w:r w:rsidRPr="00ED5CDE">
        <w:rPr>
          <w:color w:val="000000"/>
          <w:sz w:val="28"/>
          <w:szCs w:val="28"/>
          <w:shd w:val="clear" w:color="auto" w:fill="FFFFFF"/>
        </w:rPr>
        <w:t>В судебное заседание представитель ОМВД России по Октябрьскому району не явился извещен надлежащим образом.</w:t>
      </w:r>
    </w:p>
    <w:p w:rsidR="00043C94" w:rsidRPr="00ED5CDE" w:rsidP="00FA2C88">
      <w:pPr>
        <w:widowControl w:val="0"/>
        <w:ind w:firstLine="708"/>
        <w:jc w:val="both"/>
      </w:pPr>
      <w:r w:rsidRPr="00ED5CDE">
        <w:rPr>
          <w:color w:val="000000"/>
          <w:sz w:val="28"/>
          <w:szCs w:val="28"/>
          <w:shd w:val="clear" w:color="auto" w:fill="FFFFFF"/>
        </w:rPr>
        <w:t xml:space="preserve">Вина </w:t>
      </w:r>
      <w:r w:rsidRPr="00ED5CDE">
        <w:rPr>
          <w:color w:val="000000"/>
          <w:sz w:val="28"/>
          <w:szCs w:val="28"/>
          <w:shd w:val="clear" w:color="auto" w:fill="FFFFFF"/>
        </w:rPr>
        <w:t>Ахмадеева</w:t>
      </w:r>
      <w:r w:rsidRPr="00ED5CDE">
        <w:rPr>
          <w:color w:val="000000"/>
          <w:sz w:val="28"/>
          <w:szCs w:val="28"/>
          <w:shd w:val="clear" w:color="auto" w:fill="FFFFFF"/>
        </w:rPr>
        <w:t xml:space="preserve"> Р.И.</w:t>
      </w:r>
      <w:r w:rsidRPr="00ED5CDE" w:rsidR="008843E3">
        <w:rPr>
          <w:color w:val="000000"/>
          <w:sz w:val="28"/>
          <w:szCs w:val="28"/>
          <w:shd w:val="clear" w:color="auto" w:fill="FFFFFF"/>
        </w:rPr>
        <w:t xml:space="preserve"> в инкриминируемом ему правонарушении подтверждается материалами дела об административном правонарушении.</w:t>
      </w:r>
      <w:r w:rsidRPr="00ED5CDE" w:rsidR="008843E3">
        <w:rPr>
          <w:color w:val="000000"/>
          <w:sz w:val="28"/>
          <w:szCs w:val="28"/>
        </w:rPr>
        <w:br/>
        <w:t xml:space="preserve">     </w:t>
      </w:r>
      <w:r w:rsidRPr="00ED5CDE" w:rsidR="0032353D">
        <w:rPr>
          <w:color w:val="000000"/>
          <w:sz w:val="28"/>
          <w:szCs w:val="28"/>
        </w:rPr>
        <w:tab/>
      </w:r>
      <w:r w:rsidRPr="00ED5CDE" w:rsidR="008843E3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4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ED5CDE" w:rsidR="008843E3">
          <w:rPr>
            <w:rStyle w:val="-"/>
            <w:color w:val="000000" w:themeColor="text1"/>
            <w:sz w:val="28"/>
            <w:szCs w:val="28"/>
            <w:u w:val="none"/>
          </w:rPr>
          <w:t>20.25 КоАП</w:t>
        </w:r>
      </w:hyperlink>
      <w:r w:rsidRPr="00ED5CDE" w:rsidR="008843E3">
        <w:rPr>
          <w:color w:val="000000" w:themeColor="text1"/>
          <w:sz w:val="28"/>
          <w:szCs w:val="28"/>
          <w:shd w:val="clear" w:color="auto" w:fill="FFFFFF"/>
        </w:rPr>
        <w:t> </w:t>
      </w:r>
      <w:r w:rsidRPr="00ED5CDE" w:rsidR="008843E3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32353D" w:rsidRPr="00ED5CDE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 w:rsidRPr="00ED5CDE">
        <w:rPr>
          <w:color w:val="000000"/>
          <w:sz w:val="28"/>
          <w:szCs w:val="28"/>
        </w:rPr>
        <w:t xml:space="preserve">         </w:t>
      </w:r>
      <w:r w:rsidRPr="00ED5CDE">
        <w:rPr>
          <w:color w:val="000000"/>
          <w:sz w:val="28"/>
          <w:szCs w:val="28"/>
        </w:rPr>
        <w:tab/>
      </w:r>
      <w:r w:rsidRPr="00ED5CDE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5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ED5CDE">
          <w:rPr>
            <w:rStyle w:val="-"/>
            <w:color w:val="000000" w:themeColor="text1"/>
            <w:sz w:val="28"/>
            <w:szCs w:val="28"/>
            <w:u w:val="none"/>
          </w:rPr>
          <w:t>32.2 КоАП</w:t>
        </w:r>
      </w:hyperlink>
      <w:r w:rsidRPr="00ED5CDE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043C94" w:rsidRPr="00ED5CDE" w:rsidP="0032353D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D5CDE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ED5CDE" w:rsidR="007642A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ED5CDE" w:rsidR="007C4766">
        <w:rPr>
          <w:color w:val="000000"/>
          <w:sz w:val="28"/>
          <w:szCs w:val="28"/>
          <w:shd w:val="clear" w:color="auto" w:fill="FFFFFF"/>
        </w:rPr>
        <w:t xml:space="preserve">и от 18.02.2026 года </w:t>
      </w:r>
      <w:r w:rsidRPr="00ED5CDE" w:rsidR="007C4766">
        <w:rPr>
          <w:color w:val="000000"/>
          <w:sz w:val="28"/>
          <w:szCs w:val="28"/>
          <w:shd w:val="clear" w:color="auto" w:fill="FFFFFF"/>
        </w:rPr>
        <w:t>Ахмадеев</w:t>
      </w:r>
      <w:r w:rsidRPr="00ED5CDE" w:rsidR="007C4766">
        <w:rPr>
          <w:color w:val="000000"/>
          <w:sz w:val="28"/>
          <w:szCs w:val="28"/>
          <w:shd w:val="clear" w:color="auto" w:fill="FFFFFF"/>
        </w:rPr>
        <w:t xml:space="preserve"> Р.И.</w:t>
      </w:r>
      <w:r w:rsidRPr="00ED5CDE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</w:t>
      </w:r>
      <w:r w:rsidRPr="00ED5CDE" w:rsidR="0032353D">
        <w:rPr>
          <w:color w:val="000000"/>
          <w:sz w:val="28"/>
          <w:szCs w:val="28"/>
          <w:shd w:val="clear" w:color="auto" w:fill="FFFFFF"/>
        </w:rPr>
        <w:t>онарушения, предусмотренного</w:t>
      </w:r>
      <w:r w:rsidRPr="00ED5CDE" w:rsidR="007C4766">
        <w:rPr>
          <w:color w:val="000000"/>
          <w:sz w:val="28"/>
          <w:szCs w:val="28"/>
          <w:shd w:val="clear" w:color="auto" w:fill="FFFFFF"/>
        </w:rPr>
        <w:t xml:space="preserve"> ч.1 ст. 20.1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" w:history="1">
        <w:r w:rsidRPr="00ED5CDE">
          <w:rPr>
            <w:rStyle w:val="-"/>
            <w:color w:val="000000" w:themeColor="text1"/>
            <w:sz w:val="28"/>
            <w:szCs w:val="28"/>
            <w:u w:val="none"/>
          </w:rPr>
          <w:t xml:space="preserve"> КоАП</w:t>
        </w:r>
      </w:hyperlink>
      <w:r w:rsidRPr="00ED5CDE" w:rsidR="0032353D">
        <w:rPr>
          <w:color w:val="000000"/>
          <w:sz w:val="28"/>
          <w:szCs w:val="28"/>
          <w:shd w:val="clear" w:color="auto" w:fill="FFFFFF"/>
        </w:rPr>
        <w:t> РФ, в виде штрафа в раз</w:t>
      </w:r>
      <w:r w:rsidRPr="00ED5CDE" w:rsidR="007C4766">
        <w:rPr>
          <w:color w:val="000000"/>
          <w:sz w:val="28"/>
          <w:szCs w:val="28"/>
          <w:shd w:val="clear" w:color="auto" w:fill="FFFFFF"/>
        </w:rPr>
        <w:t>мере 500</w:t>
      </w:r>
      <w:r w:rsidRPr="00ED5CDE" w:rsidR="007642A9">
        <w:rPr>
          <w:color w:val="000000"/>
          <w:sz w:val="28"/>
          <w:szCs w:val="28"/>
          <w:shd w:val="clear" w:color="auto" w:fill="FFFFFF"/>
        </w:rPr>
        <w:t xml:space="preserve"> рублей. Постановление</w:t>
      </w:r>
      <w:r w:rsidRPr="00ED5CDE" w:rsidR="007C4766">
        <w:rPr>
          <w:color w:val="000000"/>
          <w:sz w:val="28"/>
          <w:szCs w:val="28"/>
          <w:shd w:val="clear" w:color="auto" w:fill="FFFFFF"/>
        </w:rPr>
        <w:t xml:space="preserve"> </w:t>
      </w:r>
      <w:r w:rsidRPr="00ED5CDE" w:rsidR="007C4766">
        <w:rPr>
          <w:color w:val="000000"/>
          <w:sz w:val="28"/>
          <w:szCs w:val="28"/>
          <w:shd w:val="clear" w:color="auto" w:fill="FFFFFF"/>
        </w:rPr>
        <w:t>Ахмадеев</w:t>
      </w:r>
      <w:r w:rsidRPr="00ED5CDE" w:rsidR="007C4766">
        <w:rPr>
          <w:color w:val="000000"/>
          <w:sz w:val="28"/>
          <w:szCs w:val="28"/>
          <w:shd w:val="clear" w:color="auto" w:fill="FFFFFF"/>
        </w:rPr>
        <w:t xml:space="preserve"> Р.И. получил лично 18.02.2026</w:t>
      </w:r>
      <w:r w:rsidRPr="00ED5CDE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ED5CDE" w:rsidR="007B0F3E">
        <w:rPr>
          <w:color w:val="000000"/>
          <w:sz w:val="28"/>
          <w:szCs w:val="28"/>
          <w:shd w:val="clear" w:color="auto" w:fill="FFFFFF"/>
        </w:rPr>
        <w:t>ло</w:t>
      </w:r>
      <w:r w:rsidRPr="00ED5CDE" w:rsidR="007C4766">
        <w:rPr>
          <w:color w:val="000000"/>
          <w:sz w:val="28"/>
          <w:szCs w:val="28"/>
          <w:shd w:val="clear" w:color="auto" w:fill="FFFFFF"/>
        </w:rPr>
        <w:t xml:space="preserve"> и вступило в законную силу 03.03</w:t>
      </w:r>
      <w:r w:rsidRPr="00ED5CDE" w:rsidR="007642A9">
        <w:rPr>
          <w:color w:val="000000"/>
          <w:sz w:val="28"/>
          <w:szCs w:val="28"/>
          <w:shd w:val="clear" w:color="auto" w:fill="FFFFFF"/>
        </w:rPr>
        <w:t>.2</w:t>
      </w:r>
      <w:r w:rsidRPr="00ED5CDE" w:rsidR="007C4766">
        <w:rPr>
          <w:color w:val="000000"/>
          <w:sz w:val="28"/>
          <w:szCs w:val="28"/>
          <w:shd w:val="clear" w:color="auto" w:fill="FFFFFF"/>
        </w:rPr>
        <w:t>026</w:t>
      </w:r>
      <w:r w:rsidRPr="00ED5CDE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7C4766" w:rsidRPr="00ED5CDE" w:rsidP="007C4766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ED5CDE">
        <w:rPr>
          <w:color w:val="000000" w:themeColor="text1"/>
          <w:sz w:val="28"/>
          <w:szCs w:val="28"/>
        </w:rPr>
        <w:t xml:space="preserve">В силу части 3 статьи 4.8 Кодекса Российской Федерации об административных правонарушениях, срок, исчисляемый днями, истекает в </w:t>
      </w:r>
      <w:r w:rsidRPr="00ED5CDE">
        <w:rPr>
          <w:color w:val="000000" w:themeColor="text1"/>
          <w:sz w:val="28"/>
          <w:szCs w:val="28"/>
        </w:rPr>
        <w:t>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043C94" w:rsidRPr="00ED5CDE">
      <w:pPr>
        <w:widowControl w:val="0"/>
        <w:jc w:val="both"/>
      </w:pPr>
      <w:r w:rsidRPr="00ED5CDE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ED5CDE">
        <w:rPr>
          <w:color w:val="000000"/>
          <w:sz w:val="28"/>
          <w:szCs w:val="28"/>
          <w:shd w:val="clear" w:color="auto" w:fill="FFFFFF"/>
        </w:rPr>
        <w:tab/>
        <w:t>В соответствии с требованиями ст. </w:t>
      </w:r>
      <w:hyperlink r:id="rId5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ED5CDE">
          <w:rPr>
            <w:rStyle w:val="-"/>
            <w:color w:val="000000" w:themeColor="text1"/>
            <w:sz w:val="28"/>
            <w:szCs w:val="28"/>
            <w:u w:val="none"/>
          </w:rPr>
          <w:t>32.2 КоАП</w:t>
        </w:r>
      </w:hyperlink>
      <w:r w:rsidRPr="00ED5CDE" w:rsidR="007C4766">
        <w:rPr>
          <w:color w:val="000000"/>
          <w:sz w:val="28"/>
          <w:szCs w:val="28"/>
          <w:shd w:val="clear" w:color="auto" w:fill="FFFFFF"/>
        </w:rPr>
        <w:t xml:space="preserve"> РФ штраф </w:t>
      </w:r>
      <w:r w:rsidRPr="00ED5CDE" w:rsidR="007C4766">
        <w:rPr>
          <w:color w:val="000000"/>
          <w:sz w:val="28"/>
          <w:szCs w:val="28"/>
          <w:shd w:val="clear" w:color="auto" w:fill="FFFFFF"/>
        </w:rPr>
        <w:t>Ахмадеев</w:t>
      </w:r>
      <w:r w:rsidRPr="00ED5CDE" w:rsidR="007C4766">
        <w:rPr>
          <w:color w:val="000000"/>
          <w:sz w:val="28"/>
          <w:szCs w:val="28"/>
          <w:shd w:val="clear" w:color="auto" w:fill="FFFFFF"/>
        </w:rPr>
        <w:t xml:space="preserve"> Р.И.</w:t>
      </w:r>
      <w:r w:rsidRPr="00ED5CDE">
        <w:rPr>
          <w:color w:val="000000"/>
          <w:sz w:val="28"/>
          <w:szCs w:val="28"/>
          <w:shd w:val="clear" w:color="auto" w:fill="FFFFFF"/>
        </w:rPr>
        <w:t xml:space="preserve"> должен б</w:t>
      </w:r>
      <w:r w:rsidRPr="00ED5CDE" w:rsidR="007C4766">
        <w:rPr>
          <w:color w:val="000000"/>
          <w:sz w:val="28"/>
          <w:szCs w:val="28"/>
          <w:shd w:val="clear" w:color="auto" w:fill="FFFFFF"/>
        </w:rPr>
        <w:t>ыл уплатить в срок не позднее 04.05.2026</w:t>
      </w:r>
      <w:r w:rsidRPr="00ED5CDE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043C94" w:rsidRPr="00ED5CDE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 w:rsidRPr="00ED5CDE">
        <w:rPr>
          <w:color w:val="000000"/>
          <w:sz w:val="28"/>
          <w:szCs w:val="28"/>
          <w:shd w:val="clear" w:color="auto" w:fill="FFFFFF"/>
        </w:rPr>
        <w:t> </w:t>
      </w:r>
      <w:r w:rsidRPr="00ED5CDE">
        <w:rPr>
          <w:color w:val="000000"/>
          <w:sz w:val="28"/>
          <w:szCs w:val="28"/>
        </w:rPr>
        <w:t xml:space="preserve"> </w:t>
      </w:r>
      <w:r w:rsidRPr="00ED5CDE">
        <w:rPr>
          <w:color w:val="000000"/>
          <w:sz w:val="28"/>
          <w:szCs w:val="28"/>
        </w:rPr>
        <w:tab/>
      </w:r>
      <w:r w:rsidRPr="00ED5CDE">
        <w:rPr>
          <w:color w:val="000000"/>
          <w:sz w:val="28"/>
          <w:szCs w:val="28"/>
          <w:shd w:val="clear" w:color="auto" w:fill="FFFFFF"/>
        </w:rPr>
        <w:t>Протокол об административн</w:t>
      </w:r>
      <w:r w:rsidRPr="00ED5CDE" w:rsidR="008A60A5">
        <w:rPr>
          <w:color w:val="000000"/>
          <w:sz w:val="28"/>
          <w:szCs w:val="28"/>
          <w:shd w:val="clear" w:color="auto" w:fill="FFFFFF"/>
        </w:rPr>
        <w:t>ом правон</w:t>
      </w:r>
      <w:r w:rsidRPr="00ED5CDE" w:rsidR="00687A93">
        <w:rPr>
          <w:color w:val="000000"/>
          <w:sz w:val="28"/>
          <w:szCs w:val="28"/>
          <w:shd w:val="clear" w:color="auto" w:fill="FFFFFF"/>
        </w:rPr>
        <w:t xml:space="preserve">арушении </w:t>
      </w:r>
      <w:r w:rsidR="00ED5CDE">
        <w:rPr>
          <w:color w:val="000000"/>
          <w:sz w:val="28"/>
          <w:szCs w:val="28"/>
          <w:shd w:val="clear" w:color="auto" w:fill="FFFFFF"/>
        </w:rPr>
        <w:t>*</w:t>
      </w:r>
      <w:r w:rsidRPr="00ED5CDE" w:rsidR="007C4766">
        <w:rPr>
          <w:color w:val="000000"/>
          <w:sz w:val="28"/>
          <w:szCs w:val="28"/>
          <w:shd w:val="clear" w:color="auto" w:fill="FFFFFF"/>
        </w:rPr>
        <w:t xml:space="preserve"> от 22.05.2026</w:t>
      </w:r>
      <w:r w:rsidRPr="00ED5CDE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7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ED5CDE">
          <w:rPr>
            <w:rStyle w:val="-"/>
            <w:color w:val="000000" w:themeColor="text1"/>
            <w:sz w:val="28"/>
            <w:szCs w:val="28"/>
            <w:u w:val="none"/>
          </w:rPr>
          <w:t>28.2 КоАП</w:t>
        </w:r>
      </w:hyperlink>
      <w:r w:rsidRPr="00ED5CDE">
        <w:rPr>
          <w:color w:val="000000" w:themeColor="text1"/>
          <w:sz w:val="28"/>
          <w:szCs w:val="28"/>
          <w:shd w:val="clear" w:color="auto" w:fill="FFFFFF"/>
        </w:rPr>
        <w:t> </w:t>
      </w:r>
      <w:r w:rsidRPr="00ED5CDE">
        <w:rPr>
          <w:color w:val="000000"/>
          <w:sz w:val="28"/>
          <w:szCs w:val="28"/>
          <w:shd w:val="clear" w:color="auto" w:fill="FFFFFF"/>
        </w:rPr>
        <w:t xml:space="preserve">РФ. </w:t>
      </w:r>
    </w:p>
    <w:p w:rsidR="00043C94" w:rsidRPr="00ED5CDE" w:rsidP="00195CE0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D5CDE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ED5CDE">
        <w:rPr>
          <w:color w:val="000000"/>
          <w:sz w:val="28"/>
          <w:szCs w:val="28"/>
          <w:shd w:val="clear" w:color="auto" w:fill="FFFFFF"/>
        </w:rPr>
        <w:t>Ахмадеева</w:t>
      </w:r>
      <w:r w:rsidRPr="00ED5CDE">
        <w:rPr>
          <w:color w:val="000000"/>
          <w:sz w:val="28"/>
          <w:szCs w:val="28"/>
          <w:shd w:val="clear" w:color="auto" w:fill="FFFFFF"/>
        </w:rPr>
        <w:t xml:space="preserve"> Р.И. мировой</w:t>
      </w:r>
      <w:r w:rsidRPr="00ED5CDE" w:rsidR="008843E3">
        <w:rPr>
          <w:color w:val="000000"/>
          <w:sz w:val="28"/>
          <w:szCs w:val="28"/>
          <w:shd w:val="clear" w:color="auto" w:fill="FFFFFF"/>
        </w:rPr>
        <w:t xml:space="preserve"> судья квалифицирует по ч. 1 ст. </w:t>
      </w:r>
      <w:hyperlink r:id="rId4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ED5CDE" w:rsidR="008843E3">
          <w:rPr>
            <w:rStyle w:val="-"/>
            <w:color w:val="000000" w:themeColor="text1"/>
            <w:sz w:val="28"/>
            <w:szCs w:val="28"/>
            <w:u w:val="none"/>
          </w:rPr>
          <w:t>20.25 КоАП</w:t>
        </w:r>
      </w:hyperlink>
      <w:r w:rsidRPr="00ED5CDE" w:rsidR="008843E3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ED5CDE" w:rsidR="008843E3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AB1537" w:rsidRPr="00ED5CDE" w:rsidP="00AB1537">
      <w:pPr>
        <w:widowControl w:val="0"/>
        <w:shd w:val="clear" w:color="auto" w:fill="FFFFFF"/>
        <w:autoSpaceDE w:val="0"/>
        <w:ind w:firstLine="708"/>
        <w:jc w:val="both"/>
      </w:pPr>
      <w:r w:rsidRPr="00ED5CDE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AB1537" w:rsidRPr="00ED5CDE" w:rsidP="00AB1537">
      <w:pPr>
        <w:widowControl w:val="0"/>
        <w:shd w:val="clear" w:color="auto" w:fill="FFFFFF"/>
        <w:autoSpaceDE w:val="0"/>
        <w:ind w:firstLine="708"/>
        <w:jc w:val="both"/>
      </w:pPr>
      <w:r w:rsidRPr="00ED5CDE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43C94" w:rsidRPr="00ED5CDE">
      <w:pPr>
        <w:widowControl w:val="0"/>
        <w:ind w:firstLine="708"/>
        <w:jc w:val="both"/>
      </w:pPr>
      <w:r w:rsidRPr="00ED5CDE">
        <w:rPr>
          <w:color w:val="000000"/>
          <w:sz w:val="28"/>
          <w:szCs w:val="28"/>
          <w:shd w:val="clear" w:color="auto" w:fill="FFFFFF"/>
        </w:rPr>
        <w:t>Обстоятельств, смягчающих ответственность, мировой судья не усматривает.</w:t>
      </w:r>
    </w:p>
    <w:p w:rsidR="00043C94" w:rsidRPr="00ED5CDE">
      <w:pPr>
        <w:widowControl w:val="0"/>
        <w:ind w:firstLine="708"/>
        <w:jc w:val="both"/>
      </w:pPr>
      <w:r w:rsidRPr="00ED5CDE">
        <w:rPr>
          <w:color w:val="000000"/>
          <w:sz w:val="28"/>
          <w:szCs w:val="28"/>
          <w:highlight w:val="none"/>
          <w:shd w:val="clear" w:color="auto" w:fill="FFFFFF"/>
        </w:rPr>
        <w:t>Отягчающим обстоятельством суд признает повторное совершение однородного административного правонарушения.</w:t>
      </w:r>
    </w:p>
    <w:p w:rsidR="008B1D13" w:rsidRPr="00ED5CDE" w:rsidP="008B1D13">
      <w:pPr>
        <w:pStyle w:val="BodyTextIndent"/>
        <w:spacing w:after="0"/>
        <w:ind w:left="0" w:firstLine="709"/>
        <w:jc w:val="both"/>
        <w:rPr>
          <w:sz w:val="28"/>
          <w:szCs w:val="28"/>
        </w:rPr>
      </w:pPr>
      <w:r w:rsidRPr="00ED5CDE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отсутствие смягчающих и наличие отягчающих административную ответственность обстоятельств, и считает возможным назначить наказание в виде обязательных работ. </w:t>
      </w:r>
    </w:p>
    <w:p w:rsidR="008B1D13" w:rsidRPr="00ED5CDE" w:rsidP="008B1D13">
      <w:pPr>
        <w:pStyle w:val="BodyTextIndent"/>
        <w:spacing w:after="0"/>
        <w:ind w:left="0" w:firstLine="709"/>
        <w:jc w:val="both"/>
        <w:rPr>
          <w:sz w:val="28"/>
          <w:szCs w:val="28"/>
        </w:rPr>
      </w:pPr>
      <w:r w:rsidRPr="00ED5CDE">
        <w:rPr>
          <w:sz w:val="28"/>
          <w:szCs w:val="28"/>
        </w:rPr>
        <w:t xml:space="preserve">Обстоятельств, препятствующих назначению административного наказания в виде обязательных работ, предусмотренных ч. 3 ст. 3.13 КоАП РФ, судом не установлено.     </w:t>
      </w:r>
    </w:p>
    <w:p w:rsidR="008B1D13" w:rsidRPr="00ED5CDE" w:rsidP="008B1D13">
      <w:pPr>
        <w:pStyle w:val="BodyTextIndent"/>
        <w:ind w:left="0" w:firstLine="708"/>
        <w:jc w:val="both"/>
        <w:rPr>
          <w:sz w:val="28"/>
          <w:szCs w:val="28"/>
        </w:rPr>
      </w:pPr>
      <w:r w:rsidRPr="00ED5CDE">
        <w:rPr>
          <w:sz w:val="28"/>
          <w:szCs w:val="28"/>
        </w:rPr>
        <w:t xml:space="preserve">На основании изложенного, руководствуясь </w:t>
      </w:r>
      <w:r w:rsidRPr="00ED5CDE">
        <w:rPr>
          <w:sz w:val="28"/>
          <w:szCs w:val="28"/>
        </w:rPr>
        <w:t>ст.ст</w:t>
      </w:r>
      <w:r w:rsidRPr="00ED5CDE">
        <w:rPr>
          <w:sz w:val="28"/>
          <w:szCs w:val="28"/>
        </w:rPr>
        <w:t>. 29.9 - 29.11 Кодекса Российской Федерации об административных правонарушениях, мировой судья</w:t>
      </w:r>
    </w:p>
    <w:p w:rsidR="008B1D13" w:rsidRPr="00ED5CDE" w:rsidP="008B1D13">
      <w:pPr>
        <w:jc w:val="both"/>
        <w:rPr>
          <w:sz w:val="28"/>
          <w:szCs w:val="28"/>
        </w:rPr>
      </w:pPr>
      <w:r w:rsidRPr="00ED5CDE">
        <w:rPr>
          <w:sz w:val="28"/>
          <w:szCs w:val="28"/>
        </w:rPr>
        <w:t xml:space="preserve">                                           </w:t>
      </w:r>
      <w:r w:rsidRPr="00ED5CDE" w:rsidR="00195CE0">
        <w:rPr>
          <w:sz w:val="28"/>
          <w:szCs w:val="28"/>
        </w:rPr>
        <w:t>П О С Т А Н О В И Л</w:t>
      </w:r>
      <w:r w:rsidRPr="00ED5CDE">
        <w:rPr>
          <w:sz w:val="28"/>
          <w:szCs w:val="28"/>
        </w:rPr>
        <w:t>:</w:t>
      </w:r>
    </w:p>
    <w:p w:rsidR="008B1D13" w:rsidRPr="00ED5CDE" w:rsidP="008B1D13">
      <w:pPr>
        <w:ind w:firstLine="720"/>
        <w:jc w:val="both"/>
        <w:rPr>
          <w:sz w:val="28"/>
          <w:szCs w:val="28"/>
        </w:rPr>
      </w:pPr>
    </w:p>
    <w:p w:rsidR="008B1D13" w:rsidRPr="00ED5CDE" w:rsidP="008B1D13">
      <w:pPr>
        <w:ind w:firstLine="709"/>
        <w:jc w:val="both"/>
        <w:rPr>
          <w:sz w:val="28"/>
          <w:szCs w:val="28"/>
        </w:rPr>
      </w:pPr>
      <w:r w:rsidRPr="00ED5CDE">
        <w:rPr>
          <w:sz w:val="28"/>
          <w:szCs w:val="28"/>
        </w:rPr>
        <w:t>признать</w:t>
      </w:r>
      <w:r w:rsidRPr="00ED5CDE" w:rsidR="007C4766">
        <w:rPr>
          <w:sz w:val="28"/>
          <w:szCs w:val="28"/>
        </w:rPr>
        <w:t xml:space="preserve"> </w:t>
      </w:r>
      <w:r w:rsidRPr="00ED5CDE" w:rsidR="007C4766">
        <w:rPr>
          <w:sz w:val="28"/>
          <w:szCs w:val="28"/>
        </w:rPr>
        <w:t>Ахмадеева</w:t>
      </w:r>
      <w:r w:rsidRPr="00ED5CDE" w:rsidR="007C4766">
        <w:rPr>
          <w:sz w:val="28"/>
          <w:szCs w:val="28"/>
        </w:rPr>
        <w:t xml:space="preserve"> Руслана Иосифовича</w:t>
      </w:r>
      <w:r w:rsidRPr="00ED5CDE">
        <w:rPr>
          <w:sz w:val="28"/>
          <w:szCs w:val="28"/>
        </w:rPr>
        <w:t>,</w:t>
      </w:r>
      <w:r w:rsidRPr="00ED5CDE" w:rsidR="00810F1A">
        <w:rPr>
          <w:sz w:val="28"/>
          <w:szCs w:val="28"/>
        </w:rPr>
        <w:t xml:space="preserve"> </w:t>
      </w:r>
      <w:r w:rsidRPr="00ED5CDE">
        <w:rPr>
          <w:sz w:val="28"/>
          <w:szCs w:val="28"/>
        </w:rPr>
        <w:t xml:space="preserve">виновным в совершении административного правонарушения, предусмотренного ч. 1 ст. 20.25 </w:t>
      </w:r>
      <w:r w:rsidRPr="00ED5CDE">
        <w:rPr>
          <w:color w:val="000000"/>
          <w:spacing w:val="-3"/>
          <w:sz w:val="28"/>
          <w:szCs w:val="28"/>
        </w:rPr>
        <w:t>Кодекса Российской Федерации об административных правонарушениях,</w:t>
      </w:r>
      <w:r w:rsidRPr="00ED5CDE">
        <w:rPr>
          <w:sz w:val="28"/>
          <w:szCs w:val="28"/>
        </w:rPr>
        <w:t xml:space="preserve"> и назначить ему наказание в виде обязательных работ на срок </w:t>
      </w:r>
      <w:r w:rsidRPr="00ED5CDE">
        <w:rPr>
          <w:sz w:val="28"/>
          <w:szCs w:val="28"/>
        </w:rPr>
        <w:t>2</w:t>
      </w:r>
      <w:r w:rsidRPr="00ED5CDE">
        <w:rPr>
          <w:sz w:val="28"/>
          <w:szCs w:val="28"/>
        </w:rPr>
        <w:t>0 (</w:t>
      </w:r>
      <w:r w:rsidRPr="00ED5CDE">
        <w:rPr>
          <w:sz w:val="28"/>
          <w:szCs w:val="28"/>
        </w:rPr>
        <w:t>двадцать</w:t>
      </w:r>
      <w:r w:rsidRPr="00ED5CDE">
        <w:rPr>
          <w:sz w:val="28"/>
          <w:szCs w:val="28"/>
        </w:rPr>
        <w:t>) часов.</w:t>
      </w:r>
    </w:p>
    <w:p w:rsidR="008B1D13" w:rsidRPr="00ED5CDE" w:rsidP="008B1D13">
      <w:pPr>
        <w:ind w:firstLine="709"/>
        <w:jc w:val="both"/>
        <w:rPr>
          <w:color w:val="000000"/>
          <w:sz w:val="28"/>
          <w:szCs w:val="28"/>
        </w:rPr>
      </w:pPr>
      <w:r w:rsidRPr="00ED5CDE">
        <w:rPr>
          <w:color w:val="000000"/>
          <w:sz w:val="28"/>
          <w:szCs w:val="28"/>
        </w:rPr>
        <w:t xml:space="preserve">Исполнение постановления возложить на Отделение судебных приставов по Октябрьскому району </w:t>
      </w:r>
      <w:r w:rsidRPr="00ED5CDE">
        <w:rPr>
          <w:sz w:val="28"/>
          <w:szCs w:val="28"/>
        </w:rPr>
        <w:t xml:space="preserve">Управления ФССП по </w:t>
      </w:r>
      <w:r w:rsidRPr="00ED5CDE">
        <w:rPr>
          <w:color w:val="000000"/>
          <w:sz w:val="28"/>
          <w:szCs w:val="28"/>
        </w:rPr>
        <w:t>Ханты-Мансийскому автономному округу - Югре.</w:t>
      </w:r>
    </w:p>
    <w:p w:rsidR="008B1D13" w:rsidRPr="00ED5CDE" w:rsidP="008B1D13">
      <w:pPr>
        <w:ind w:firstLine="709"/>
        <w:jc w:val="both"/>
        <w:rPr>
          <w:color w:val="000000"/>
          <w:sz w:val="28"/>
          <w:szCs w:val="28"/>
        </w:rPr>
      </w:pPr>
      <w:r w:rsidRPr="00ED5CDE">
        <w:rPr>
          <w:color w:val="000000"/>
          <w:sz w:val="28"/>
          <w:szCs w:val="28"/>
        </w:rPr>
        <w:t>Разъяснить</w:t>
      </w:r>
      <w:r w:rsidRPr="00ED5CDE">
        <w:rPr>
          <w:sz w:val="28"/>
          <w:szCs w:val="28"/>
        </w:rPr>
        <w:t>,</w:t>
      </w:r>
      <w:r w:rsidRPr="00ED5CDE">
        <w:rPr>
          <w:bCs/>
          <w:color w:val="000000"/>
          <w:sz w:val="28"/>
          <w:szCs w:val="28"/>
        </w:rPr>
        <w:t xml:space="preserve"> что в соответствии со статьей 32.13 КоАП РФ </w:t>
      </w:r>
      <w:r w:rsidRPr="00ED5CDE">
        <w:rPr>
          <w:color w:val="000000"/>
          <w:sz w:val="28"/>
          <w:szCs w:val="28"/>
        </w:rPr>
        <w:t xml:space="preserve">лицо, которому назначено административное наказание в виде обязательных работ, привлекается к отбыванию обязательных работ не позднее десяти дней со дня возбуждения судебным приставом-исполнителем исполнительного производства. В случае уклонения лица, которому назначено </w:t>
      </w:r>
      <w:r w:rsidRPr="00ED5CDE">
        <w:rPr>
          <w:color w:val="000000"/>
          <w:sz w:val="28"/>
          <w:szCs w:val="28"/>
        </w:rPr>
        <w:t xml:space="preserve">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</w:t>
      </w:r>
      <w:hyperlink w:anchor="sub_202504" w:history="1">
        <w:r w:rsidRPr="00ED5CDE">
          <w:rPr>
            <w:color w:val="000000"/>
            <w:sz w:val="28"/>
            <w:szCs w:val="28"/>
          </w:rPr>
          <w:t>частью 4 статьи 20.25</w:t>
        </w:r>
      </w:hyperlink>
      <w:r w:rsidRPr="00ED5CDE">
        <w:rPr>
          <w:color w:val="000000"/>
          <w:sz w:val="28"/>
          <w:szCs w:val="28"/>
        </w:rPr>
        <w:t xml:space="preserve"> настоящего Кодекса.</w:t>
      </w:r>
    </w:p>
    <w:p w:rsidR="00E056AD" w:rsidRPr="00ED5CDE" w:rsidP="00E056AD">
      <w:pPr>
        <w:ind w:firstLine="709"/>
        <w:jc w:val="both"/>
        <w:rPr>
          <w:sz w:val="28"/>
          <w:szCs w:val="28"/>
        </w:rPr>
      </w:pPr>
      <w:r w:rsidRPr="00ED5CDE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ED5CDE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043C94" w:rsidRPr="00ED5CDE">
      <w:pPr>
        <w:rPr>
          <w:sz w:val="26"/>
          <w:szCs w:val="26"/>
        </w:rPr>
      </w:pPr>
    </w:p>
    <w:p w:rsidR="00043C94" w:rsidRPr="00ED5CDE">
      <w:pPr>
        <w:rPr>
          <w:sz w:val="28"/>
          <w:szCs w:val="28"/>
        </w:rPr>
      </w:pPr>
      <w:r w:rsidRPr="00ED5CDE">
        <w:rPr>
          <w:sz w:val="28"/>
          <w:szCs w:val="28"/>
        </w:rPr>
        <w:t xml:space="preserve">                  </w:t>
      </w:r>
    </w:p>
    <w:p w:rsidR="00043C94" w:rsidRPr="00ED5CDE">
      <w:pPr>
        <w:rPr>
          <w:sz w:val="28"/>
          <w:szCs w:val="28"/>
        </w:rPr>
      </w:pPr>
      <w:r w:rsidRPr="00ED5CDE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043C94" w:rsidRPr="00ED5CDE"/>
    <w:p w:rsidR="00043C94" w:rsidRPr="00ED5CDE"/>
    <w:sectPr w:rsidSect="00A20852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C94"/>
    <w:rsid w:val="00043C94"/>
    <w:rsid w:val="000B2272"/>
    <w:rsid w:val="00195CE0"/>
    <w:rsid w:val="00226C35"/>
    <w:rsid w:val="0025082C"/>
    <w:rsid w:val="0032353D"/>
    <w:rsid w:val="004878CC"/>
    <w:rsid w:val="00503E65"/>
    <w:rsid w:val="00687A93"/>
    <w:rsid w:val="007642A9"/>
    <w:rsid w:val="007B0F3E"/>
    <w:rsid w:val="007C4766"/>
    <w:rsid w:val="00810F1A"/>
    <w:rsid w:val="008843E3"/>
    <w:rsid w:val="008A60A5"/>
    <w:rsid w:val="008B1D13"/>
    <w:rsid w:val="00A20852"/>
    <w:rsid w:val="00AB1537"/>
    <w:rsid w:val="00AB41CA"/>
    <w:rsid w:val="00C829C2"/>
    <w:rsid w:val="00E056AD"/>
    <w:rsid w:val="00EA0443"/>
    <w:rsid w:val="00ED5CDE"/>
    <w:rsid w:val="00FA2C8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6E18D84-2EB2-4A76-98AB-3D5C64750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3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-">
    <w:name w:val="Интернет-ссылка"/>
    <w:basedOn w:val="DefaultParagraphFont"/>
    <w:uiPriority w:val="99"/>
    <w:semiHidden/>
    <w:unhideWhenUsed/>
    <w:rsid w:val="009C1357"/>
    <w:rPr>
      <w:color w:val="0000FF"/>
      <w:u w:val="single"/>
    </w:rPr>
  </w:style>
  <w:style w:type="character" w:customStyle="1" w:styleId="snippetequal">
    <w:name w:val="snippet_equal"/>
    <w:basedOn w:val="DefaultParagraphFont"/>
    <w:qFormat/>
    <w:rsid w:val="00901562"/>
  </w:style>
  <w:style w:type="character" w:customStyle="1" w:styleId="ListLabel1">
    <w:name w:val="ListLabel 1"/>
    <w:qFormat/>
    <w:rPr>
      <w:color w:val="000000" w:themeColor="text1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  <w:u w:val="none"/>
    </w:rPr>
  </w:style>
  <w:style w:type="character" w:customStyle="1" w:styleId="ListLabel3">
    <w:name w:val="ListLabel 3"/>
    <w:qFormat/>
    <w:rPr>
      <w:color w:val="000000" w:themeColor="text1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  <w:u w:val="none"/>
    </w:rPr>
  </w:style>
  <w:style w:type="character" w:customStyle="1" w:styleId="ListLabel5">
    <w:name w:val="ListLabel 5"/>
    <w:qFormat/>
    <w:rPr>
      <w:color w:val="000000" w:themeColor="text1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  <w:u w:val="none"/>
    </w:rPr>
  </w:style>
  <w:style w:type="character" w:customStyle="1" w:styleId="ListLabel7">
    <w:name w:val="ListLabel 7"/>
    <w:qFormat/>
    <w:rPr>
      <w:color w:val="000000" w:themeColor="text1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  <w:u w:val="none"/>
    </w:rPr>
  </w:style>
  <w:style w:type="character" w:customStyle="1" w:styleId="ListLabel9">
    <w:name w:val="ListLabel 9"/>
    <w:qFormat/>
    <w:rPr>
      <w:color w:val="000000" w:themeColor="text1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  <w:u w:val="none"/>
    </w:rPr>
  </w:style>
  <w:style w:type="character" w:customStyle="1" w:styleId="ListLabel11">
    <w:name w:val="ListLabel 11"/>
    <w:qFormat/>
    <w:rPr>
      <w:color w:val="000000" w:themeColor="text1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  <w:u w:val="none"/>
    </w:rPr>
  </w:style>
  <w:style w:type="character" w:customStyle="1" w:styleId="ListLabel13">
    <w:name w:val="ListLabel 13"/>
    <w:qFormat/>
    <w:rPr>
      <w:color w:val="000000" w:themeColor="text1"/>
      <w:sz w:val="28"/>
      <w:szCs w:val="28"/>
      <w:u w:val="none"/>
    </w:rPr>
  </w:style>
  <w:style w:type="character" w:customStyle="1" w:styleId="ListLabel14">
    <w:name w:val="ListLabel 14"/>
    <w:qFormat/>
    <w:rPr>
      <w:color w:val="000000" w:themeColor="text1"/>
      <w:sz w:val="28"/>
      <w:szCs w:val="28"/>
      <w:u w:val="none"/>
    </w:rPr>
  </w:style>
  <w:style w:type="character" w:customStyle="1" w:styleId="ListLabel15">
    <w:name w:val="ListLabel 15"/>
    <w:qFormat/>
    <w:rPr>
      <w:color w:val="000000" w:themeColor="text1"/>
      <w:sz w:val="28"/>
      <w:szCs w:val="28"/>
      <w:u w:val="none"/>
    </w:rPr>
  </w:style>
  <w:style w:type="character" w:customStyle="1" w:styleId="ListLabel16">
    <w:name w:val="ListLabel 16"/>
    <w:qFormat/>
    <w:rPr>
      <w:color w:val="000000" w:themeColor="text1"/>
      <w:sz w:val="28"/>
      <w:szCs w:val="28"/>
      <w:u w:val="none"/>
    </w:rPr>
  </w:style>
  <w:style w:type="character" w:customStyle="1" w:styleId="ListLabel17">
    <w:name w:val="ListLabel 17"/>
    <w:qFormat/>
    <w:rPr>
      <w:color w:val="000000" w:themeColor="text1"/>
      <w:sz w:val="28"/>
      <w:szCs w:val="28"/>
      <w:u w:val="none"/>
    </w:rPr>
  </w:style>
  <w:style w:type="character" w:customStyle="1" w:styleId="ListLabel18">
    <w:name w:val="ListLabel 18"/>
    <w:qFormat/>
    <w:rPr>
      <w:color w:val="000000" w:themeColor="text1"/>
      <w:sz w:val="28"/>
      <w:szCs w:val="28"/>
      <w:u w:val="none"/>
    </w:rPr>
  </w:style>
  <w:style w:type="character" w:customStyle="1" w:styleId="ListLabel19">
    <w:name w:val="ListLabel 19"/>
    <w:qFormat/>
    <w:rPr>
      <w:color w:val="000000" w:themeColor="text1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32353D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32353D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a1"/>
    <w:uiPriority w:val="99"/>
    <w:semiHidden/>
    <w:unhideWhenUsed/>
    <w:rsid w:val="008B1D13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8B1D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i/glava-20/statia-20.25_1/?marker=fdoctlaw" TargetMode="External" /><Relationship Id="rId5" Type="http://schemas.openxmlformats.org/officeDocument/2006/relationships/hyperlink" Target="http://sudact.ru/law/koap/razdel-v/glava-32/statia-32.2/?marker=fdoctlaw" TargetMode="External" /><Relationship Id="rId6" Type="http://schemas.openxmlformats.org/officeDocument/2006/relationships/hyperlink" Target="http://sudact.ru/law/koap/razdel-ii/glava-12/statia-12.5_1/?marker=fdoctlaw" TargetMode="External" /><Relationship Id="rId7" Type="http://schemas.openxmlformats.org/officeDocument/2006/relationships/hyperlink" Target="http://sudact.ru/law/koap/razdel-iv/glava-28/statia-28.2/?marker=fdoctlaw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